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Times New Roman" w:asciiTheme="majorHAnsi" w:hAnsiTheme="majorHAnsi" w:cstheme="majorHAnsi"/>
          <w:b/>
          <w:bCs/>
          <w:color w:val="292522"/>
          <w:kern w:val="36"/>
          <w:sz w:val="28"/>
          <w:szCs w:val="28"/>
          <w:lang w:eastAsia="ru-RU"/>
        </w:rPr>
      </w:pPr>
      <w:r>
        <w:rPr>
          <w:rFonts w:eastAsia="Times New Roman" w:asciiTheme="majorHAnsi" w:hAnsiTheme="majorHAnsi" w:cstheme="majorHAnsi"/>
          <w:b/>
          <w:bCs/>
          <w:color w:val="292522"/>
          <w:kern w:val="36"/>
          <w:sz w:val="28"/>
          <w:szCs w:val="28"/>
          <w:lang w:eastAsia="ru-RU"/>
        </w:rPr>
        <w:t>Требования к размещению и содержанию объявлений</w:t>
      </w:r>
    </w:p>
    <w:p>
      <w:pPr>
        <w:jc w:val="center"/>
      </w:pPr>
      <w:r>
        <w:rPr>
          <w:rFonts w:ascii="Arial" w:hAnsi="Arial" w:eastAsia="Times New Roman" w:cs="Arial"/>
          <w:b/>
          <w:bCs/>
          <w:color w:val="292522"/>
          <w:kern w:val="36"/>
          <w:lang w:eastAsia="ru-RU"/>
        </w:rPr>
        <w:t xml:space="preserve">На сайте </w:t>
      </w:r>
      <w:bookmarkStart w:id="0" w:name="_Hlk104899397"/>
      <w:bookmarkStart w:id="1" w:name="_Hlk105405089"/>
      <w:r>
        <w:rPr>
          <w:rFonts w:ascii="Arial" w:hAnsi="Arial" w:eastAsia="Times New Roman" w:cs="Arial"/>
          <w:b/>
          <w:bCs/>
          <w:color w:val="2C15D5"/>
          <w:lang w:eastAsia="ru-RU"/>
        </w:rPr>
        <w:t>«Интернет-</w:t>
      </w:r>
      <w:bookmarkStart w:id="2" w:name="_Hlk106099512"/>
      <w:r>
        <w:rPr>
          <w:rFonts w:ascii="Arial" w:hAnsi="Arial" w:eastAsia="Times New Roman" w:cs="Arial"/>
          <w:b/>
          <w:bCs/>
          <w:color w:val="2C15D5"/>
          <w:lang w:eastAsia="ru-RU"/>
        </w:rPr>
        <w:t xml:space="preserve">площадки </w:t>
      </w:r>
      <w:bookmarkEnd w:id="2"/>
      <w:r>
        <w:rPr>
          <w:rFonts w:ascii="Arial" w:hAnsi="Arial" w:eastAsia="Times New Roman" w:cs="Arial"/>
          <w:b/>
          <w:bCs/>
          <w:color w:val="2C15D5"/>
          <w:lang w:eastAsia="ru-RU"/>
        </w:rPr>
        <w:t>«</w:t>
      </w:r>
      <w:r>
        <w:rPr>
          <w:rFonts w:ascii="Arial" w:hAnsi="Arial" w:eastAsia="Times New Roman" w:cs="Arial"/>
          <w:b/>
          <w:bCs/>
          <w:color w:val="2C15D5"/>
          <w:lang w:val="en-US" w:eastAsia="ru-RU"/>
        </w:rPr>
        <w:t>Tez</w:t>
      </w:r>
      <w:r>
        <w:rPr>
          <w:rFonts w:hint="default" w:ascii="Arial" w:hAnsi="Arial" w:eastAsia="Times New Roman" w:cs="Arial"/>
          <w:b/>
          <w:bCs/>
          <w:color w:val="2C15D5"/>
          <w:lang w:val="en-US" w:eastAsia="ru-RU"/>
        </w:rPr>
        <w:t>b</w:t>
      </w:r>
      <w:r>
        <w:rPr>
          <w:rFonts w:ascii="Arial" w:hAnsi="Arial" w:eastAsia="Times New Roman" w:cs="Arial"/>
          <w:b/>
          <w:bCs/>
          <w:color w:val="2C15D5"/>
          <w:lang w:val="en-US" w:eastAsia="ru-RU"/>
        </w:rPr>
        <w:t>er</w:t>
      </w:r>
      <w:r>
        <w:rPr>
          <w:rFonts w:hint="default" w:ascii="Arial" w:hAnsi="Arial" w:eastAsia="Times New Roman" w:cs="Arial"/>
          <w:b/>
          <w:bCs/>
          <w:color w:val="2C15D5"/>
          <w:lang w:val="en-US" w:eastAsia="ru-RU"/>
        </w:rPr>
        <w:t>shop</w:t>
      </w:r>
      <w:r>
        <w:rPr>
          <w:rFonts w:ascii="Arial" w:hAnsi="Arial" w:eastAsia="Times New Roman" w:cs="Arial"/>
          <w:b/>
          <w:bCs/>
          <w:color w:val="2C15D5"/>
          <w:lang w:eastAsia="ru-RU"/>
        </w:rPr>
        <w:t>»</w:t>
      </w:r>
      <w:bookmarkEnd w:id="0"/>
      <w:r>
        <w:t xml:space="preserve"> </w:t>
      </w:r>
    </w:p>
    <w:p>
      <w:pPr>
        <w:jc w:val="center"/>
        <w:rPr>
          <w:rFonts w:ascii="Arial" w:hAnsi="Arial" w:eastAsia="Times New Roman" w:cs="Arial"/>
          <w:b/>
          <w:bCs/>
          <w:color w:val="2C15D5"/>
          <w:lang w:eastAsia="ru-RU"/>
        </w:rPr>
      </w:pPr>
      <w:r>
        <w:rPr>
          <w:rFonts w:ascii="Arial" w:hAnsi="Arial" w:eastAsia="Times New Roman" w:cs="Arial"/>
          <w:b/>
          <w:bCs/>
          <w:color w:val="2C15D5"/>
          <w:lang w:eastAsia="ru-RU"/>
        </w:rPr>
        <w:t xml:space="preserve">Товарищества с Ограниченной Ответственностью </w:t>
      </w:r>
      <w:bookmarkStart w:id="3" w:name="_Hlk117097115"/>
      <w:r>
        <w:rPr>
          <w:rFonts w:ascii="Arial" w:hAnsi="Arial" w:eastAsia="Times New Roman" w:cs="Arial"/>
          <w:b/>
          <w:bCs/>
          <w:color w:val="2C15D5"/>
          <w:lang w:eastAsia="ru-RU"/>
        </w:rPr>
        <w:t xml:space="preserve">«Tezber Company», </w:t>
      </w:r>
      <w:bookmarkEnd w:id="3"/>
      <w:bookmarkStart w:id="4" w:name="_Hlk104902442"/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fldChar w:fldCharType="begin"/>
      </w:r>
      <w:r>
        <w:rPr>
          <w:rStyle w:val="8"/>
          <w:rFonts w:ascii="Arial" w:hAnsi="Arial" w:eastAsia="Times New Roman" w:cs="Arial"/>
          <w:b/>
          <w:color w:val="2C15D5"/>
          <w:lang w:eastAsia="ru-RU"/>
        </w:rPr>
        <w:instrText xml:space="preserve"> </w:instrText>
      </w:r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instrText xml:space="preserve">HYPERLINK</w:instrText>
      </w:r>
      <w:r>
        <w:rPr>
          <w:rStyle w:val="8"/>
          <w:rFonts w:ascii="Arial" w:hAnsi="Arial" w:eastAsia="Times New Roman" w:cs="Arial"/>
          <w:b/>
          <w:color w:val="2C15D5"/>
          <w:lang w:eastAsia="ru-RU"/>
        </w:rPr>
        <w:instrText xml:space="preserve"> "</w:instrText>
      </w:r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instrText xml:space="preserve">http</w:instrText>
      </w:r>
      <w:r>
        <w:rPr>
          <w:rStyle w:val="8"/>
          <w:rFonts w:ascii="Arial" w:hAnsi="Arial" w:eastAsia="Times New Roman" w:cs="Arial"/>
          <w:b/>
          <w:color w:val="2C15D5"/>
          <w:lang w:eastAsia="ru-RU"/>
        </w:rPr>
        <w:instrText xml:space="preserve">://</w:instrText>
      </w:r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instrText xml:space="preserve">www</w:instrText>
      </w:r>
      <w:r>
        <w:rPr>
          <w:rStyle w:val="8"/>
          <w:rFonts w:ascii="Arial" w:hAnsi="Arial" w:eastAsia="Times New Roman" w:cs="Arial"/>
          <w:b/>
          <w:color w:val="2C15D5"/>
          <w:lang w:eastAsia="ru-RU"/>
        </w:rPr>
        <w:instrText xml:space="preserve">.</w:instrText>
      </w:r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instrText xml:space="preserve">TezBer</w:instrText>
      </w:r>
      <w:r>
        <w:rPr>
          <w:rStyle w:val="8"/>
          <w:rFonts w:ascii="Arial" w:hAnsi="Arial" w:eastAsia="Times New Roman" w:cs="Arial"/>
          <w:b/>
          <w:color w:val="2C15D5"/>
          <w:lang w:eastAsia="ru-RU"/>
        </w:rPr>
        <w:instrText xml:space="preserve">.</w:instrText>
      </w:r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instrText xml:space="preserve">com</w:instrText>
      </w:r>
      <w:r>
        <w:rPr>
          <w:rStyle w:val="8"/>
          <w:rFonts w:ascii="Arial" w:hAnsi="Arial" w:eastAsia="Times New Roman" w:cs="Arial"/>
          <w:b/>
          <w:color w:val="2C15D5"/>
          <w:lang w:eastAsia="ru-RU"/>
        </w:rPr>
        <w:instrText xml:space="preserve">" </w:instrText>
      </w:r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fldChar w:fldCharType="separate"/>
      </w:r>
      <w:bookmarkEnd w:id="4"/>
      <w:r>
        <w:rPr>
          <w:rStyle w:val="8"/>
          <w:rFonts w:ascii="Arial" w:hAnsi="Arial" w:eastAsia="Times New Roman" w:cs="Arial"/>
          <w:b/>
          <w:lang w:val="en-US" w:eastAsia="ru-RU"/>
        </w:rPr>
        <w:t>tezbershop.kz</w:t>
      </w:r>
      <w:r>
        <w:rPr>
          <w:rStyle w:val="8"/>
          <w:rFonts w:ascii="Arial" w:hAnsi="Arial" w:eastAsia="Times New Roman" w:cs="Arial"/>
          <w:b/>
          <w:color w:val="2C15D5"/>
          <w:lang w:val="en-US" w:eastAsia="ru-RU"/>
        </w:rPr>
        <w:fldChar w:fldCharType="end"/>
      </w:r>
    </w:p>
    <w:bookmarkEnd w:id="1"/>
    <w:p>
      <w:pPr>
        <w:jc w:val="center"/>
        <w:outlineLvl w:val="0"/>
        <w:rPr>
          <w:rFonts w:ascii="Arial" w:hAnsi="Arial" w:eastAsia="Times New Roman" w:cs="Arial"/>
          <w:b/>
          <w:bCs/>
          <w:color w:val="172133"/>
          <w:spacing w:val="3"/>
          <w:lang w:eastAsia="ru-RU"/>
        </w:rPr>
      </w:pPr>
    </w:p>
    <w:p>
      <w:pPr>
        <w:pStyle w:val="14"/>
        <w:numPr>
          <w:ilvl w:val="0"/>
          <w:numId w:val="1"/>
        </w:numPr>
        <w:outlineLvl w:val="0"/>
        <w:rPr>
          <w:rFonts w:ascii="Arial" w:hAnsi="Arial" w:eastAsia="Times New Roman" w:cs="Arial"/>
          <w:b/>
          <w:bCs/>
          <w:sz w:val="18"/>
          <w:szCs w:val="18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color w:val="172133"/>
          <w:spacing w:val="3"/>
          <w:sz w:val="18"/>
          <w:szCs w:val="18"/>
          <w:lang w:eastAsia="ru-RU"/>
        </w:rPr>
        <w:t> 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ru-RU"/>
        </w:rPr>
        <w:t>Общие положения</w:t>
      </w:r>
    </w:p>
    <w:p>
      <w:pPr>
        <w:pStyle w:val="14"/>
        <w:outlineLvl w:val="0"/>
        <w:rPr>
          <w:rFonts w:ascii="Arial" w:hAnsi="Arial" w:eastAsia="Times New Roman" w:cs="Arial"/>
          <w:b/>
          <w:bCs/>
          <w:sz w:val="18"/>
          <w:szCs w:val="18"/>
          <w:u w:val="single"/>
          <w:lang w:eastAsia="ru-RU"/>
        </w:rPr>
      </w:pP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color w:val="172133"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Объявление можно разместить только после регистрации/авторизации на Сайте Интернет-платформы. Продавец обязан пройти процедуру верификации</w:t>
      </w:r>
      <w:r>
        <w:rPr>
          <w:rFonts w:ascii="Arial" w:hAnsi="Arial" w:cs="Arial"/>
          <w:sz w:val="18"/>
          <w:szCs w:val="18"/>
          <w:lang w:eastAsia="ru-RU"/>
        </w:rPr>
        <w:t>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ознакомиться и подписать </w:t>
      </w:r>
      <w:r>
        <w:rPr>
          <w:rFonts w:ascii="Arial" w:hAnsi="Arial" w:eastAsia="Times New Roman" w:cs="Arial"/>
          <w:b/>
          <w:bCs/>
          <w:sz w:val="18"/>
          <w:szCs w:val="18"/>
          <w:lang w:eastAsia="ru-RU" w:bidi="ru-RU"/>
        </w:rPr>
        <w:t>Пользовательское соглашение (Оферта) д</w:t>
      </w:r>
      <w:r>
        <w:rPr>
          <w:rFonts w:ascii="Arial" w:hAnsi="Arial" w:eastAsia="Times New Roman" w:cs="Arial"/>
          <w:b/>
          <w:sz w:val="18"/>
          <w:szCs w:val="18"/>
          <w:lang w:eastAsia="ru-RU" w:bidi="ru-RU"/>
        </w:rPr>
        <w:t xml:space="preserve">ля продавцов </w:t>
      </w:r>
      <w:r>
        <w:rPr>
          <w:rFonts w:ascii="Arial" w:hAnsi="Arial" w:cs="Arial"/>
          <w:sz w:val="18"/>
          <w:szCs w:val="18"/>
        </w:rPr>
        <w:t xml:space="preserve">на </w:t>
      </w:r>
      <w:r>
        <w:rPr>
          <w:rFonts w:ascii="Arial" w:hAnsi="Arial" w:eastAsia="Times New Roman" w:cs="Arial"/>
          <w:b/>
          <w:bCs/>
          <w:color w:val="2C15D5"/>
          <w:sz w:val="18"/>
          <w:szCs w:val="18"/>
          <w:lang w:eastAsia="ru-RU"/>
        </w:rPr>
        <w:t>«Интернет-площадке «</w:t>
      </w:r>
      <w:r>
        <w:rPr>
          <w:rFonts w:ascii="Arial" w:hAnsi="Arial" w:eastAsia="Times New Roman" w:cs="Arial"/>
          <w:b/>
          <w:bCs/>
          <w:color w:val="2C15D5"/>
          <w:sz w:val="18"/>
          <w:szCs w:val="18"/>
          <w:lang w:val="en-US" w:eastAsia="ru-RU"/>
        </w:rPr>
        <w:t>tezber</w:t>
      </w:r>
      <w:r>
        <w:rPr>
          <w:rFonts w:hint="default" w:ascii="Arial" w:hAnsi="Arial" w:eastAsia="Times New Roman" w:cs="Arial"/>
          <w:b/>
          <w:bCs/>
          <w:color w:val="2C15D5"/>
          <w:sz w:val="18"/>
          <w:szCs w:val="18"/>
          <w:lang w:val="en-US" w:eastAsia="ru-RU"/>
        </w:rPr>
        <w:t>shop</w:t>
      </w:r>
      <w:bookmarkStart w:id="5" w:name="_GoBack"/>
      <w:bookmarkEnd w:id="5"/>
      <w:r>
        <w:rPr>
          <w:rFonts w:ascii="Arial" w:hAnsi="Arial" w:eastAsia="Times New Roman" w:cs="Arial"/>
          <w:b/>
          <w:bCs/>
          <w:color w:val="2C15D5"/>
          <w:sz w:val="18"/>
          <w:szCs w:val="18"/>
          <w:lang w:eastAsia="ru-RU"/>
        </w:rPr>
        <w:t>» ТОО«Tezber Company».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Объявления не должны содержать информацию, нарушающую законодательство Республики Казахстан или права третьих лиц, либо способствующую таким нарушениям.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Объявления можно размещать только о тех товарах, услугах, объектах и других предложениях (далее – «товар»), в отношении которых у Продавца есть все необходимые права, лицензии, регистрации, разрешения, сертификаты и т. п.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Размещаемые объявления проходят обязательную модерацию – проверку на корректность заполнения и соответствие настоящим правилам.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Нарушение правил публикации объявлений, поступление жалоб Клиентов на объявления может привести к блокировке объявлений и учетных записей Продавцов;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При подаче объявления, содержащего информацию о виде деятельности, подлежащему </w:t>
      </w:r>
      <w:r>
        <w:fldChar w:fldCharType="begin"/>
      </w:r>
      <w:r>
        <w:instrText xml:space="preserve"> HYPERLINK "http://online.zakon.kz/Document/?doc_id=31548200&amp;corr=31548200&amp;sub_ids=280000" \l "sub_id=280000" \t "_blank" </w:instrText>
      </w:r>
      <w:r>
        <w:fldChar w:fldCharType="separate"/>
      </w:r>
      <w:r>
        <w:rPr>
          <w:rFonts w:ascii="Arial" w:hAnsi="Arial" w:eastAsia="Times New Roman" w:cs="Arial"/>
          <w:color w:val="1008B8"/>
          <w:sz w:val="18"/>
          <w:szCs w:val="18"/>
          <w:u w:val="single"/>
          <w:lang w:eastAsia="ru-RU"/>
        </w:rPr>
        <w:t>лицензированию</w:t>
      </w:r>
      <w:r>
        <w:rPr>
          <w:rFonts w:ascii="Arial" w:hAnsi="Arial" w:eastAsia="Times New Roman" w:cs="Arial"/>
          <w:color w:val="1008B8"/>
          <w:sz w:val="18"/>
          <w:szCs w:val="18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40404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sz w:val="18"/>
          <w:szCs w:val="18"/>
          <w:lang w:eastAsia="ru-RU"/>
        </w:rPr>
        <w:t>необходимо указывать номер действующей лицензии, а также кем и когда она была выдана. В противном случае объявление будет удалено.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Размещая объявление, пользователь соглашается с присутствием рекламных материалов на странице своего объявления.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Указывая контактный номер телефона в объявлении, убедитесь, что он включен и находится в зоне действия сети. Объявление, по номеру телефона которого невозможно дозвониться более суток, будет удалено.</w:t>
      </w:r>
    </w:p>
    <w:p>
      <w:pPr>
        <w:pStyle w:val="14"/>
        <w:ind w:left="567"/>
        <w:jc w:val="both"/>
        <w:outlineLvl w:val="0"/>
        <w:rPr>
          <w:rFonts w:eastAsia="Times New Roman" w:asciiTheme="majorHAnsi" w:hAnsiTheme="majorHAnsi" w:cstheme="majorHAnsi"/>
          <w:b/>
          <w:bCs/>
          <w:spacing w:val="3"/>
          <w:sz w:val="20"/>
          <w:szCs w:val="20"/>
          <w:u w:val="single"/>
          <w:lang w:eastAsia="ru-RU"/>
        </w:rPr>
      </w:pPr>
    </w:p>
    <w:p>
      <w:pPr>
        <w:pStyle w:val="14"/>
        <w:numPr>
          <w:ilvl w:val="0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/>
          <w:bCs/>
          <w:spacing w:val="3"/>
          <w:sz w:val="18"/>
          <w:szCs w:val="18"/>
          <w:u w:val="single"/>
          <w:lang w:eastAsia="ru-RU"/>
        </w:rPr>
      </w:pPr>
      <w:r>
        <w:rPr>
          <w:rFonts w:ascii="Arial" w:hAnsi="Arial" w:eastAsia="Times New Roman" w:cs="Arial"/>
          <w:b/>
          <w:sz w:val="18"/>
          <w:szCs w:val="18"/>
          <w:u w:val="single"/>
          <w:lang w:eastAsia="ru-RU"/>
        </w:rPr>
        <w:t>Общие требования к размещаемым объявлениям: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Необходимо указывать </w:t>
      </w:r>
      <w:r>
        <w:rPr>
          <w:rFonts w:ascii="Arial" w:hAnsi="Arial" w:eastAsia="Times New Roman" w:cs="Arial"/>
          <w:b/>
          <w:sz w:val="18"/>
          <w:szCs w:val="18"/>
          <w:u w:val="single"/>
          <w:lang w:eastAsia="ru-RU"/>
        </w:rPr>
        <w:t xml:space="preserve">достоверную </w:t>
      </w:r>
      <w:r>
        <w:rPr>
          <w:rFonts w:ascii="Arial" w:hAnsi="Arial" w:eastAsia="Times New Roman" w:cs="Arial"/>
          <w:sz w:val="18"/>
          <w:szCs w:val="18"/>
          <w:lang w:eastAsia="ru-RU"/>
        </w:rPr>
        <w:t>информацию в объявлении (цена, телефоны, по которым с вами можно связаться, характеристики, фотографии и пр.);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Содержание объявления должно соответствовать рубрике, в которую оно подаётся. При этом объявление может быть удалено, если оно не соответствует правилам рубрики, в которую переносится;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В поле «Город» должен быть указан город, в котором фактически находится предложение (товар);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Имя не должно содержать какой-либо контактной информации, включая адреса сайтов, телефоны, </w:t>
      </w:r>
      <w:r>
        <w:rPr>
          <w:rFonts w:ascii="Arial" w:hAnsi="Arial" w:eastAsia="Times New Roman" w:cs="Arial"/>
          <w:sz w:val="18"/>
          <w:szCs w:val="18"/>
          <w:lang w:val="en-US" w:eastAsia="ru-RU"/>
        </w:rPr>
        <w:t>ICQ</w:t>
      </w:r>
      <w:r>
        <w:rPr>
          <w:rFonts w:ascii="Arial" w:hAnsi="Arial" w:eastAsia="Times New Roman" w:cs="Arial"/>
          <w:sz w:val="18"/>
          <w:szCs w:val="18"/>
          <w:lang w:eastAsia="ru-RU"/>
        </w:rPr>
        <w:t>, и.т.д.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Название объявления публикуется на русском языке.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В заголовке Объявления нельзя использовать слова, прямо не относящиеся к товару, а именно привлекающие внимание: даром, акция, низкие цены, хит продаж, в подарок бонусом, презент, плюс (другой товар) к основному товару, дополнение и.т.д.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Фотография в Объявлении должна быть качественной, соответствовать заголовку и описанию товара.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Запрещено использование фотографий и видео файлов без согласия правообладателя, на товаре которых нанесены знаки, маркировки с целью защиты исключительных прав.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Фотографии и видео должны отображать исключительно сам товар и не должны нарушать интеллектуальные права третьих лиц.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Стоимость товара указывается в национальной валюте продавца, возможностью конвертации в другую валюту и целым числом.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 xml:space="preserve">Цена товара не должна присутствовать в названии Объявления.   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 xml:space="preserve">Размещайте объявления о конкретном существующем, имеющем потребительскую ценность товаре. На интернет - площадке нельзя продавать абстрактные, несуществующие физически товары. 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 xml:space="preserve">Объявление о продаже товара основывается на реализации товара находящегося у вас в наличии и в собственности. 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Срок хранения объявления на сайте (после того, как оно будет перемещено в архив) — 12 месяцев с момента перемещения в архив. По истечении этого срока объявление удаляется с сайта без возможности его восстановления.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Найденные неактуальные объявления будут удаляться модератором сайта без предварительного предупреждения автора объявления.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Не размещайте объявления о продаже товаров через аукцион или с торгов.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Если вы продали товар или ваше предложение перестало быть актуальным по другим причинам, снимите объявление с публикации как можно скорее. Не изменяйте содержание ранее опубликованного объявления. В том числе не загружайте фото другого товара. Для нового предложения создайте новое объявление.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При наличии технической возможности и только при включенной в профиле функции автоматической активации, интернет -</w:t>
      </w:r>
      <w:r>
        <w:rPr>
          <w:rFonts w:ascii="Arial" w:hAnsi="Arial" w:eastAsia="Times New Roman" w:cs="Arial"/>
          <w:bCs/>
          <w:spacing w:val="3"/>
          <w:sz w:val="18"/>
          <w:szCs w:val="18"/>
          <w:lang w:val="kk-KZ" w:eastAsia="ru-RU"/>
        </w:rPr>
        <w:t xml:space="preserve"> </w:t>
      </w: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площадка автоматически активирует объявления после того, как истечет очередной максимальный срок их размещения. Если у вас нет потребности в автоматической активации объявлений, отключите её в профиле или обратитесь к специалистам службы поддержки.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 xml:space="preserve">Не размещайте объявления без цели заключить сделку в отношении именно того товара, который указан в объявлении (фиктивные объявления). Запрещено размещать объявления для целей лидогенерации — получения контактных данных потенциальных покупателей. В тестовом режиме проводятся усиленные проверки актуальности объявлений для выявления фиктивных. </w:t>
      </w:r>
    </w:p>
    <w:p>
      <w:pPr>
        <w:pStyle w:val="14"/>
        <w:numPr>
          <w:ilvl w:val="1"/>
          <w:numId w:val="1"/>
        </w:numPr>
        <w:spacing w:after="240"/>
        <w:ind w:left="567" w:hanging="567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Помните, что размещение объявления может повлечь для вас обязательство перед потенциальным покупателем заключить и исполнить сделку в соответствии с гражданским законодательством РК.</w:t>
      </w:r>
    </w:p>
    <w:p>
      <w:pPr>
        <w:pStyle w:val="14"/>
        <w:numPr>
          <w:ilvl w:val="1"/>
          <w:numId w:val="1"/>
        </w:numPr>
        <w:spacing w:after="240"/>
        <w:ind w:left="567" w:hanging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Не размещайте в объявлениях информацию общего рекламного характера без конкретного предложения. Воспользуйтесь для этого специальной персональной страницей. Размещение объявлений на интернет -площадке производится в целях информирования пользователей о возможности и условиях совершения сделок. Сами объявления, а также содержащаяся в них информация не направлены на формирование и поддержание интереса к конкретному лицу, его товару или услуге.</w:t>
      </w:r>
    </w:p>
    <w:p>
      <w:pPr>
        <w:pStyle w:val="14"/>
        <w:spacing w:after="240"/>
        <w:ind w:left="567"/>
        <w:jc w:val="both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</w:p>
    <w:p>
      <w:pPr>
        <w:pStyle w:val="14"/>
        <w:numPr>
          <w:ilvl w:val="0"/>
          <w:numId w:val="1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u w:val="single"/>
          <w:lang w:eastAsia="ru-RU"/>
        </w:rPr>
      </w:pPr>
      <w:r>
        <w:rPr>
          <w:rFonts w:ascii="Arial" w:hAnsi="Arial" w:eastAsia="Times New Roman" w:cs="Arial"/>
          <w:b/>
          <w:sz w:val="18"/>
          <w:szCs w:val="18"/>
          <w:u w:val="single"/>
          <w:lang w:eastAsia="ru-RU"/>
        </w:rPr>
        <w:t>Продавцу Запрещено: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Публиковать схожие по содержанию объявления, где очевидно, что речь идет об одном и том же товаре, предложении, (независимо от даты их публикаций). Это означает, что запрещено размещать повторные объявления (дубли) о предложении одного и того же товара в разных городах или районах. Вы не можете размещать повторные объявления (дубли) о предложении одного и того же товара с использованием нескольких профилей (в том числе, если вы действуете в рамках одной компании или совместного бизнеса).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b/>
          <w:sz w:val="18"/>
          <w:szCs w:val="18"/>
          <w:u w:val="single"/>
          <w:lang w:eastAsia="ru-RU"/>
        </w:rPr>
      </w:pPr>
      <w:r>
        <w:rPr>
          <w:rFonts w:ascii="Arial" w:hAnsi="Arial" w:eastAsia="Times New Roman" w:cs="Arial"/>
          <w:b/>
          <w:sz w:val="18"/>
          <w:szCs w:val="18"/>
          <w:u w:val="single"/>
          <w:lang w:eastAsia="ru-RU"/>
        </w:rPr>
        <w:t>Размещением повторного объявления (дубля) также будет считаться, если:</w:t>
      </w:r>
    </w:p>
    <w:p>
      <w:pPr>
        <w:pStyle w:val="14"/>
        <w:numPr>
          <w:ilvl w:val="0"/>
          <w:numId w:val="2"/>
        </w:numPr>
        <w:ind w:left="709" w:hanging="283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вы снимете объявление с публикации или удалите его (в том числе до истечения срока его размещения), а затем разместите новое объявление с тем же товаром, в том числе в другом регионе или в другой категории;</w:t>
      </w:r>
    </w:p>
    <w:p>
      <w:pPr>
        <w:pStyle w:val="14"/>
        <w:numPr>
          <w:ilvl w:val="0"/>
          <w:numId w:val="2"/>
        </w:numPr>
        <w:ind w:left="709" w:hanging="283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вы отредактируете опубликованное объявление, заменив предлагаемый товар на другой, а затем разместите новое объявление, в котором будет предлагаться товар из первоначальной версии старого объявления.</w:t>
      </w:r>
    </w:p>
    <w:p>
      <w:pPr>
        <w:pStyle w:val="14"/>
        <w:numPr>
          <w:ilvl w:val="0"/>
          <w:numId w:val="2"/>
        </w:numPr>
        <w:ind w:left="709" w:hanging="283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при совпадении параметров объявления с аналогичными параметрами другого ранее размещенного объявления, более позднее объявление считается повторным и может быть заблокировано.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Администратор сайта (модератор) будет рассматривать размещение повторных объявлений (дублей) как грубое нарушение правил Интернет-Платформы.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Выражать дискриминацию по расовым, национальным, религиозным, социальным признакам, пропаганду насилия, ненависти.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Размещать объявления о принятии в дар, заказе услуг, сборе материальной помощи, знакомствах, находке, потере, покупке или поиске.</w:t>
      </w:r>
    </w:p>
    <w:p>
      <w:pPr>
        <w:pStyle w:val="14"/>
        <w:numPr>
          <w:ilvl w:val="1"/>
          <w:numId w:val="1"/>
        </w:numPr>
        <w:ind w:left="567" w:hanging="567"/>
        <w:jc w:val="both"/>
        <w:outlineLvl w:val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Объявления о товарах, запрещённых к публикации на сайте: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Любая деятельность, связанная с оружием (в том числе макеты, реплики, игрушечное и т. п.).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Подслушивающие устройства.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Покупка, продажа документов и ГРНЗ (государственный регистрационный номерной знак).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Продажа органов для трансплантации.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Продукция и услуги секс-индустрии.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Продажа спиртных напитков, сигарет.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Сомнительные услуги: финансовые пирамиды, сетевой маркетинг, азартные игры, продажа информации о договорных матчах, гадания, предсказания и прочие подобные услуги.</w:t>
      </w:r>
    </w:p>
    <w:p>
      <w:pPr>
        <w:pStyle w:val="14"/>
        <w:numPr>
          <w:ilvl w:val="0"/>
          <w:numId w:val="3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Товары/услуги, использование которых может быть направлено на нарушение действующего законодательства Республики Казахстан (например, рамки-перевертыши на автомобильные номера, услуги по корректировке спидометра, услуги фиктивного осуществления функций исполнительного органа в юридическом лице и др.).</w:t>
      </w:r>
    </w:p>
    <w:p>
      <w:pPr>
        <w:pStyle w:val="14"/>
        <w:jc w:val="both"/>
        <w:outlineLvl w:val="0"/>
        <w:rPr>
          <w:rFonts w:eastAsia="Times New Roman" w:asciiTheme="majorHAnsi" w:hAnsiTheme="majorHAnsi" w:cstheme="majorHAnsi"/>
          <w:bCs/>
          <w:color w:val="FF0000"/>
          <w:spacing w:val="3"/>
          <w:sz w:val="20"/>
          <w:szCs w:val="20"/>
          <w:lang w:eastAsia="ru-RU"/>
        </w:rPr>
      </w:pPr>
    </w:p>
    <w:p>
      <w:pPr>
        <w:pStyle w:val="14"/>
        <w:numPr>
          <w:ilvl w:val="1"/>
          <w:numId w:val="1"/>
        </w:numPr>
        <w:jc w:val="both"/>
        <w:outlineLvl w:val="0"/>
        <w:rPr>
          <w:rFonts w:ascii="Arial" w:hAnsi="Arial" w:eastAsia="Times New Roman" w:cs="Arial"/>
          <w:b/>
          <w:bCs/>
          <w:spacing w:val="3"/>
          <w:sz w:val="18"/>
          <w:szCs w:val="18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spacing w:val="3"/>
          <w:sz w:val="18"/>
          <w:szCs w:val="18"/>
          <w:u w:val="single"/>
          <w:lang w:eastAsia="ru-RU"/>
        </w:rPr>
        <w:t>Администратор сайта (модератор) вправе отказать в публикации, если: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Ваше Объявление обезличено (не указаны ФИО), не содержит способов связи с автором объявления (номер телефона, адрес, email, и т.п.)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содержит предложения услуг и товаров, расцениваемых действующим законодательством РФ как нелегальные или запрещенные.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Текст объявления содержит ненормативную лексику, а также оскорбительные высказывания, в т.ч. расистского и религиозного толка.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Одно и то же объявление размещено в нескольких рубриках.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содержит в себе текст с предложениями из разных рубрик.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Если объявление дублирует уже опубликованное предложение.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содержит предложение о заработке в сети, работе в сетевых компаниях, мошенничестве.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с текстом о продаже неопределенных бизнес-идей (рецептов, технологий, ноу-хау).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содержит предложение, единственной целью которого является продвижение других интернет-ресурсов.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В объявлении, либо фото к нему содержатся ссылки на другие сайты объявлений или маркетплейсы.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содержит более одного объекта купли-продажи (необходимо разделить на несколько объявлений).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содержит в заголовке или тексте одни заглавные буквы.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Объявление оккультной тематики (экстрасенсы, магия, гадания и т.п.)</w:t>
      </w:r>
    </w:p>
    <w:p>
      <w:pPr>
        <w:pStyle w:val="14"/>
        <w:numPr>
          <w:ilvl w:val="0"/>
          <w:numId w:val="4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Способы связи с автором объявления содержатся не в соответствующих для этого полях.</w:t>
      </w:r>
    </w:p>
    <w:p>
      <w:pPr>
        <w:pStyle w:val="14"/>
        <w:numPr>
          <w:ilvl w:val="1"/>
          <w:numId w:val="1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Модераторы вправе вносить изменения в объявления, если в них содержится несоответствующая концепции объявлений информация. Мы оставляем за собой право на перемещение объявления в другую рубрику, если она больше соответствует его содержанию.</w:t>
      </w:r>
    </w:p>
    <w:p>
      <w:pPr>
        <w:pStyle w:val="14"/>
        <w:numPr>
          <w:ilvl w:val="1"/>
          <w:numId w:val="1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  <w:t>В названии Объявления должно быть указано только название товара, его модель и важные  параметры, а все остальное указывается в описании. Название должно соответствовать описанию.</w:t>
      </w:r>
    </w:p>
    <w:p>
      <w:pPr>
        <w:pStyle w:val="14"/>
        <w:ind w:left="709"/>
        <w:jc w:val="both"/>
        <w:outlineLvl w:val="0"/>
        <w:rPr>
          <w:rFonts w:eastAsia="Times New Roman" w:asciiTheme="majorHAnsi" w:hAnsiTheme="majorHAnsi" w:cstheme="majorHAnsi"/>
          <w:bCs/>
          <w:color w:val="FF0000"/>
          <w:spacing w:val="3"/>
          <w:sz w:val="20"/>
          <w:szCs w:val="20"/>
          <w:lang w:eastAsia="ru-RU"/>
        </w:rPr>
      </w:pPr>
      <w:r>
        <w:rPr>
          <w:rFonts w:eastAsia="Times New Roman" w:asciiTheme="majorHAnsi" w:hAnsiTheme="majorHAnsi" w:cstheme="majorHAnsi"/>
          <w:bCs/>
          <w:color w:val="FF0000"/>
          <w:spacing w:val="3"/>
          <w:sz w:val="20"/>
          <w:szCs w:val="20"/>
          <w:lang w:eastAsia="ru-RU"/>
        </w:rPr>
        <w:t xml:space="preserve"> </w:t>
      </w:r>
    </w:p>
    <w:p>
      <w:pPr>
        <w:pStyle w:val="14"/>
        <w:numPr>
          <w:ilvl w:val="0"/>
          <w:numId w:val="1"/>
        </w:numPr>
        <w:ind w:left="709" w:hanging="425"/>
        <w:jc w:val="both"/>
        <w:outlineLvl w:val="0"/>
        <w:rPr>
          <w:rFonts w:ascii="Arial" w:hAnsi="Arial" w:eastAsia="Times New Roman" w:cs="Arial"/>
          <w:b/>
          <w:bCs/>
          <w:spacing w:val="3"/>
          <w:sz w:val="18"/>
          <w:szCs w:val="18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spacing w:val="3"/>
          <w:sz w:val="18"/>
          <w:szCs w:val="18"/>
          <w:u w:val="single"/>
          <w:lang w:eastAsia="ru-RU"/>
        </w:rPr>
        <w:t>Ответственность .</w:t>
      </w:r>
    </w:p>
    <w:p>
      <w:pPr>
        <w:pStyle w:val="14"/>
        <w:numPr>
          <w:ilvl w:val="1"/>
          <w:numId w:val="1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За содержащуюся в объявлении информацию несёт ответственность Продавец.</w:t>
      </w:r>
    </w:p>
    <w:p>
      <w:pPr>
        <w:pStyle w:val="14"/>
        <w:numPr>
          <w:ilvl w:val="1"/>
          <w:numId w:val="1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За сделки, совершаемые пользователями, Продавцами, Покупателями сайт ответственности не несет.</w:t>
      </w:r>
    </w:p>
    <w:p>
      <w:pPr>
        <w:pStyle w:val="14"/>
        <w:numPr>
          <w:ilvl w:val="1"/>
          <w:numId w:val="1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ru-RU"/>
        </w:rPr>
        <w:t> </w:t>
      </w:r>
      <w:r>
        <w:rPr>
          <w:rFonts w:ascii="Arial" w:hAnsi="Arial" w:eastAsia="Times New Roman" w:cs="Arial"/>
          <w:sz w:val="18"/>
          <w:szCs w:val="18"/>
          <w:lang w:eastAsia="ru-RU"/>
        </w:rPr>
        <w:t>Комментарии к объявлениям и статьям, не соответствующие настоящим правилам и Закону Республики Казахстан «О средствах массовой информации», в любой момент могут быть удалены или откорректированы администрацией сайта без разрешения и оповещения автора объявления.</w:t>
      </w:r>
    </w:p>
    <w:p>
      <w:pPr>
        <w:pStyle w:val="14"/>
        <w:numPr>
          <w:ilvl w:val="1"/>
          <w:numId w:val="1"/>
        </w:numPr>
        <w:jc w:val="both"/>
        <w:outlineLvl w:val="0"/>
        <w:rPr>
          <w:rFonts w:ascii="Arial" w:hAnsi="Arial" w:eastAsia="Times New Roman" w:cs="Arial"/>
          <w:bCs/>
          <w:spacing w:val="3"/>
          <w:sz w:val="18"/>
          <w:szCs w:val="18"/>
          <w:lang w:eastAsia="ru-RU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ru-RU"/>
        </w:rPr>
        <w:t>  </w:t>
      </w:r>
      <w:r>
        <w:rPr>
          <w:rFonts w:ascii="Arial" w:hAnsi="Arial" w:eastAsia="Times New Roman" w:cs="Arial"/>
          <w:sz w:val="18"/>
          <w:szCs w:val="18"/>
          <w:lang w:eastAsia="ru-RU"/>
        </w:rPr>
        <w:t>Администрация сайта оставляет за собой право не публиковать любую информацию, связанную с конкурирующими площадками/классифайдами (логотипы, фотографии, упоминания бренда в тексте, публикации контактной информации).</w:t>
      </w:r>
    </w:p>
    <w:p>
      <w:pPr>
        <w:pStyle w:val="14"/>
        <w:numPr>
          <w:ilvl w:val="1"/>
          <w:numId w:val="1"/>
        </w:numPr>
        <w:spacing w:after="240"/>
        <w:jc w:val="both"/>
        <w:outlineLvl w:val="2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Объявления, нарушающие авторские права могут быть удалены без предварительного предупреждения автора объявления, по обращению правообладателя.</w:t>
      </w:r>
    </w:p>
    <w:p>
      <w:pPr>
        <w:pStyle w:val="14"/>
        <w:numPr>
          <w:ilvl w:val="1"/>
          <w:numId w:val="1"/>
        </w:numPr>
        <w:spacing w:after="240"/>
        <w:jc w:val="both"/>
        <w:outlineLvl w:val="2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До размещения объявления вы обязаны убедиться в законности всех его элементов (включая фотографии, видео, ссылки на сторонние сайты, когда они допустимы, и т. п.). За любые допущенные вами нарушения законодательства или прав третьих лиц вы будете нести ответственность самостоятельно.</w:t>
      </w:r>
    </w:p>
    <w:p>
      <w:pPr>
        <w:pStyle w:val="14"/>
        <w:numPr>
          <w:ilvl w:val="1"/>
          <w:numId w:val="1"/>
        </w:numPr>
        <w:spacing w:after="240"/>
        <w:jc w:val="both"/>
        <w:outlineLvl w:val="2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Вы самостоятельно несете всю ответственность за распространение объявления, в котором отсутствуют обязательные сведения или указана недостоверная информация.</w:t>
      </w:r>
    </w:p>
    <w:p>
      <w:pPr>
        <w:pStyle w:val="14"/>
        <w:spacing w:after="240"/>
        <w:ind w:left="0"/>
        <w:jc w:val="both"/>
        <w:outlineLvl w:val="2"/>
        <w:rPr>
          <w:rFonts w:ascii="Arial" w:hAnsi="Arial" w:eastAsia="Times New Roman" w:cs="Arial"/>
          <w:b/>
          <w:bCs/>
          <w:sz w:val="18"/>
          <w:szCs w:val="18"/>
          <w:lang w:eastAsia="ru-RU"/>
        </w:rPr>
      </w:pPr>
    </w:p>
    <w:p>
      <w:pPr>
        <w:pStyle w:val="14"/>
        <w:spacing w:after="240"/>
        <w:ind w:left="0"/>
        <w:jc w:val="both"/>
        <w:outlineLvl w:val="2"/>
        <w:rPr>
          <w:rFonts w:ascii="Arial" w:hAnsi="Arial" w:eastAsia="Times New Roman" w:cs="Arial"/>
          <w:b/>
          <w:bCs/>
          <w:lang w:eastAsia="ru-RU"/>
        </w:rPr>
      </w:pPr>
      <w:r>
        <w:rPr>
          <w:rFonts w:ascii="Arial" w:hAnsi="Arial" w:eastAsia="Times New Roman" w:cs="Arial"/>
          <w:b/>
          <w:bCs/>
          <w:lang w:eastAsia="ru-RU"/>
        </w:rPr>
        <w:t>Торговая площадка имеет право на внесение дополнений и изменений в текст настоящих правил.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dvig van Bethoveen">
    <w:panose1 w:val="02000400000000000000"/>
    <w:charset w:val="00"/>
    <w:family w:val="auto"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B577D"/>
    <w:multiLevelType w:val="multilevel"/>
    <w:tmpl w:val="027B57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9E4AEA"/>
    <w:multiLevelType w:val="multilevel"/>
    <w:tmpl w:val="349E4AE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72A0C04"/>
    <w:multiLevelType w:val="multilevel"/>
    <w:tmpl w:val="372A0C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  <w:b/>
        <w:sz w:val="20"/>
        <w:szCs w:val="20"/>
      </w:rPr>
    </w:lvl>
    <w:lvl w:ilvl="1" w:tentative="0">
      <w:start w:val="1"/>
      <w:numFmt w:val="decimal"/>
      <w:isLgl/>
      <w:lvlText w:val="%1.%2."/>
      <w:lvlJc w:val="left"/>
      <w:pPr>
        <w:ind w:left="765" w:hanging="405"/>
      </w:pPr>
      <w:rPr>
        <w:rFonts w:hint="default" w:asciiTheme="majorHAnsi" w:hAnsiTheme="majorHAnsi" w:cstheme="majorHAnsi"/>
        <w:color w:val="auto"/>
        <w:sz w:val="20"/>
        <w:szCs w:val="20"/>
        <w:u w:val="none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72133"/>
        <w:u w:val="none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72133"/>
        <w:u w:val="none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72133"/>
        <w:u w:val="none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72133"/>
        <w:u w:val="none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72133"/>
        <w:u w:val="none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72133"/>
        <w:u w:val="none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72133"/>
        <w:u w:val="none"/>
      </w:rPr>
    </w:lvl>
  </w:abstractNum>
  <w:abstractNum w:abstractNumId="3">
    <w:nsid w:val="6FC943B6"/>
    <w:multiLevelType w:val="multilevel"/>
    <w:tmpl w:val="6FC943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8"/>
    <w:rsid w:val="00061EC1"/>
    <w:rsid w:val="000A47F4"/>
    <w:rsid w:val="000F1EB0"/>
    <w:rsid w:val="001005AB"/>
    <w:rsid w:val="00131329"/>
    <w:rsid w:val="001326DB"/>
    <w:rsid w:val="00136994"/>
    <w:rsid w:val="00151D60"/>
    <w:rsid w:val="00184979"/>
    <w:rsid w:val="001A4E9C"/>
    <w:rsid w:val="001C4796"/>
    <w:rsid w:val="001E0115"/>
    <w:rsid w:val="002223D4"/>
    <w:rsid w:val="002239A5"/>
    <w:rsid w:val="00276F41"/>
    <w:rsid w:val="002815CE"/>
    <w:rsid w:val="002F5978"/>
    <w:rsid w:val="003D7FA4"/>
    <w:rsid w:val="00400C48"/>
    <w:rsid w:val="00474A05"/>
    <w:rsid w:val="00584D8C"/>
    <w:rsid w:val="005F430C"/>
    <w:rsid w:val="00613BFB"/>
    <w:rsid w:val="00617EE3"/>
    <w:rsid w:val="00620372"/>
    <w:rsid w:val="006C2A82"/>
    <w:rsid w:val="006C4F45"/>
    <w:rsid w:val="006D195F"/>
    <w:rsid w:val="006D2661"/>
    <w:rsid w:val="006F6BDE"/>
    <w:rsid w:val="007302C1"/>
    <w:rsid w:val="0074103E"/>
    <w:rsid w:val="00773706"/>
    <w:rsid w:val="008079B7"/>
    <w:rsid w:val="008664CB"/>
    <w:rsid w:val="008D798F"/>
    <w:rsid w:val="00910B43"/>
    <w:rsid w:val="00925886"/>
    <w:rsid w:val="00951CE3"/>
    <w:rsid w:val="00964E12"/>
    <w:rsid w:val="00977979"/>
    <w:rsid w:val="00983C54"/>
    <w:rsid w:val="0098498E"/>
    <w:rsid w:val="009A556E"/>
    <w:rsid w:val="009A6B47"/>
    <w:rsid w:val="009C6C28"/>
    <w:rsid w:val="009D25CD"/>
    <w:rsid w:val="009D6163"/>
    <w:rsid w:val="00A1498F"/>
    <w:rsid w:val="00A17EEE"/>
    <w:rsid w:val="00A31231"/>
    <w:rsid w:val="00AC1C01"/>
    <w:rsid w:val="00AC35E6"/>
    <w:rsid w:val="00AD3E13"/>
    <w:rsid w:val="00AD522B"/>
    <w:rsid w:val="00AF2482"/>
    <w:rsid w:val="00B04708"/>
    <w:rsid w:val="00B860D9"/>
    <w:rsid w:val="00B94F59"/>
    <w:rsid w:val="00B96444"/>
    <w:rsid w:val="00BA5FE5"/>
    <w:rsid w:val="00BB7EAC"/>
    <w:rsid w:val="00BF75F1"/>
    <w:rsid w:val="00C23E8A"/>
    <w:rsid w:val="00C44583"/>
    <w:rsid w:val="00C912F7"/>
    <w:rsid w:val="00CD78B0"/>
    <w:rsid w:val="00D13336"/>
    <w:rsid w:val="00D40BD9"/>
    <w:rsid w:val="00D71AD3"/>
    <w:rsid w:val="00E13144"/>
    <w:rsid w:val="00E3620B"/>
    <w:rsid w:val="00E5482B"/>
    <w:rsid w:val="00E738DF"/>
    <w:rsid w:val="00EC0207"/>
    <w:rsid w:val="00EC59BD"/>
    <w:rsid w:val="00EE1393"/>
    <w:rsid w:val="00F35BE7"/>
    <w:rsid w:val="00FE7FAD"/>
    <w:rsid w:val="429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1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customStyle="1" w:styleId="10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3 Знак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2">
    <w:name w:val="apple-converted-space"/>
    <w:basedOn w:val="5"/>
    <w:uiPriority w:val="0"/>
  </w:style>
  <w:style w:type="character" w:customStyle="1" w:styleId="13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Заголовок №2_"/>
    <w:basedOn w:val="5"/>
    <w:link w:val="16"/>
    <w:uiPriority w:val="0"/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6">
    <w:name w:val="Заголовок №2"/>
    <w:basedOn w:val="1"/>
    <w:link w:val="15"/>
    <w:uiPriority w:val="0"/>
    <w:pPr>
      <w:widowControl w:val="0"/>
      <w:outlineLvl w:val="1"/>
    </w:pPr>
    <w:rPr>
      <w:rFonts w:ascii="Times New Roman" w:hAnsi="Times New Roman" w:eastAsia="Times New Roman" w:cs="Times New Roman"/>
      <w:b/>
      <w:bCs/>
      <w:sz w:val="18"/>
      <w:szCs w:val="18"/>
    </w:rPr>
  </w:style>
  <w:style w:type="character" w:customStyle="1" w:styleId="17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1649</Words>
  <Characters>9400</Characters>
  <Lines>78</Lines>
  <Paragraphs>22</Paragraphs>
  <TotalTime>28</TotalTime>
  <ScaleCrop>false</ScaleCrop>
  <LinksUpToDate>false</LinksUpToDate>
  <CharactersWithSpaces>11027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2022-10-19T15:39:00Z</dcterms:created>
  <dc:creator>Игорь Алексеев</dc:creator>
  <cp:lastModifiedBy>Vlanlena</cp:lastModifiedBy>
  <dcterms:modified xsi:type="dcterms:W3CDTF">2023-03-16T14:37:29Z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A543411FDD5542A598EC39DE1C8BC94E</vt:lpwstr>
  </property>
</Properties>
</file>